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CA" w:rsidRDefault="00961019">
      <w:pPr>
        <w:rPr>
          <w:sz w:val="36"/>
          <w:szCs w:val="36"/>
        </w:rPr>
      </w:pPr>
      <w:r w:rsidRPr="00961019">
        <w:rPr>
          <w:sz w:val="36"/>
          <w:szCs w:val="36"/>
        </w:rPr>
        <w:t xml:space="preserve">84818011 </w:t>
      </w:r>
      <w:proofErr w:type="spellStart"/>
      <w:r w:rsidRPr="00961019">
        <w:rPr>
          <w:sz w:val="36"/>
          <w:szCs w:val="36"/>
        </w:rPr>
        <w:t>Evyeler</w:t>
      </w:r>
      <w:proofErr w:type="spellEnd"/>
      <w:r w:rsidRPr="00961019">
        <w:rPr>
          <w:sz w:val="36"/>
          <w:szCs w:val="36"/>
        </w:rPr>
        <w:t xml:space="preserve">, </w:t>
      </w:r>
      <w:proofErr w:type="spellStart"/>
      <w:r w:rsidRPr="00961019">
        <w:rPr>
          <w:sz w:val="36"/>
          <w:szCs w:val="36"/>
        </w:rPr>
        <w:t>lavabolar</w:t>
      </w:r>
      <w:proofErr w:type="spellEnd"/>
      <w:r w:rsidRPr="00961019">
        <w:rPr>
          <w:sz w:val="36"/>
          <w:szCs w:val="36"/>
        </w:rPr>
        <w:t xml:space="preserve">, bide, </w:t>
      </w:r>
      <w:proofErr w:type="spellStart"/>
      <w:r w:rsidRPr="00961019">
        <w:rPr>
          <w:sz w:val="36"/>
          <w:szCs w:val="36"/>
        </w:rPr>
        <w:t>su</w:t>
      </w:r>
      <w:proofErr w:type="spellEnd"/>
      <w:r w:rsidRPr="00961019">
        <w:rPr>
          <w:sz w:val="36"/>
          <w:szCs w:val="36"/>
        </w:rPr>
        <w:t xml:space="preserve"> </w:t>
      </w:r>
      <w:proofErr w:type="spellStart"/>
      <w:r w:rsidRPr="00961019">
        <w:rPr>
          <w:sz w:val="36"/>
          <w:szCs w:val="36"/>
        </w:rPr>
        <w:t>sarnıçları</w:t>
      </w:r>
      <w:proofErr w:type="spellEnd"/>
      <w:r w:rsidRPr="00961019">
        <w:rPr>
          <w:sz w:val="36"/>
          <w:szCs w:val="36"/>
        </w:rPr>
        <w:t xml:space="preserve">, </w:t>
      </w:r>
      <w:proofErr w:type="spellStart"/>
      <w:r w:rsidRPr="00961019">
        <w:rPr>
          <w:sz w:val="36"/>
          <w:szCs w:val="36"/>
        </w:rPr>
        <w:t>banyolar</w:t>
      </w:r>
      <w:proofErr w:type="spellEnd"/>
      <w:r w:rsidRPr="00961019">
        <w:rPr>
          <w:sz w:val="36"/>
          <w:szCs w:val="36"/>
        </w:rPr>
        <w:t xml:space="preserve"> </w:t>
      </w:r>
      <w:proofErr w:type="spellStart"/>
      <w:r w:rsidRPr="00961019">
        <w:rPr>
          <w:sz w:val="36"/>
          <w:szCs w:val="36"/>
        </w:rPr>
        <w:t>ve</w:t>
      </w:r>
      <w:proofErr w:type="spellEnd"/>
      <w:r w:rsidRPr="00961019">
        <w:rPr>
          <w:sz w:val="36"/>
          <w:szCs w:val="36"/>
        </w:rPr>
        <w:t xml:space="preserve"> </w:t>
      </w:r>
      <w:proofErr w:type="spellStart"/>
      <w:r w:rsidRPr="00961019">
        <w:rPr>
          <w:sz w:val="36"/>
          <w:szCs w:val="36"/>
        </w:rPr>
        <w:t>benzeri</w:t>
      </w:r>
      <w:proofErr w:type="spellEnd"/>
      <w:r w:rsidRPr="00961019">
        <w:rPr>
          <w:sz w:val="36"/>
          <w:szCs w:val="36"/>
        </w:rPr>
        <w:t xml:space="preserve"> </w:t>
      </w:r>
      <w:proofErr w:type="spellStart"/>
      <w:r w:rsidRPr="00961019">
        <w:rPr>
          <w:sz w:val="36"/>
          <w:szCs w:val="36"/>
        </w:rPr>
        <w:t>armatürler</w:t>
      </w:r>
      <w:proofErr w:type="spellEnd"/>
      <w:r w:rsidRPr="00961019">
        <w:rPr>
          <w:sz w:val="36"/>
          <w:szCs w:val="36"/>
        </w:rPr>
        <w:t xml:space="preserve"> </w:t>
      </w:r>
      <w:proofErr w:type="spellStart"/>
      <w:r w:rsidRPr="00961019">
        <w:rPr>
          <w:sz w:val="36"/>
          <w:szCs w:val="36"/>
        </w:rPr>
        <w:t>için</w:t>
      </w:r>
      <w:proofErr w:type="spellEnd"/>
      <w:r w:rsidRPr="00961019">
        <w:rPr>
          <w:sz w:val="36"/>
          <w:szCs w:val="36"/>
        </w:rPr>
        <w:t xml:space="preserve"> </w:t>
      </w:r>
      <w:proofErr w:type="spellStart"/>
      <w:r w:rsidRPr="00961019">
        <w:rPr>
          <w:sz w:val="36"/>
          <w:szCs w:val="36"/>
        </w:rPr>
        <w:t>karıştırma</w:t>
      </w:r>
      <w:proofErr w:type="spellEnd"/>
      <w:r w:rsidRPr="00961019">
        <w:rPr>
          <w:sz w:val="36"/>
          <w:szCs w:val="36"/>
        </w:rPr>
        <w:t xml:space="preserve"> </w:t>
      </w:r>
      <w:proofErr w:type="spellStart"/>
      <w:r w:rsidRPr="00961019">
        <w:rPr>
          <w:sz w:val="36"/>
          <w:szCs w:val="36"/>
        </w:rPr>
        <w:t>vanaları</w:t>
      </w:r>
      <w:proofErr w:type="spellEnd"/>
    </w:p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SHAMS TRADING EST.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Jeddah,Sahifa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Bab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Makkah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Bahlas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Bldg.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5321 Jeddah 21422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6446036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6432677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www.shamstrading.com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sales@shamstrading.com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WILDENPUMPS, GLORIA, PROTO, BOSCH, DEVCON, LOCTITE, SIGMA, LINCOLN, DENSO, COORS CERAMICS, MAKITA, DICKIES WORKWEAR - USA, BLACK &amp; DECKER, RAWLPLUG, SHAMS, BISON, PEUGEOT, ARALDITE, YALE, MCMASTER - CARR, LAKELAND, PMS ALLSAFE, COORSTEK, TYVEK COVERALLS, ABSORBIT, PROCESS PLANT &amp; EQPT., LTD. - UK, NOMEX COVERALLS, RIDGID, ABRO, SNAP-ON, STANLEY, UNION, REX FIRE BLANKETS, PILOT, CMSF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Air Conditioning Equipment &amp; Parts Suppliers,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Aluminium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Products Manufacturers &amp; Suppliers, Anti-Corrosion Materials &amp; Treatments, Bathroom Fittings &amp; Accessories, Bearings Suppliers, Belts, Bolts, Nuts, Screws Manufacturers &amp; Suppliers, Cable &amp; Wire Suppliers, Canvas &amp; Canvas Goods, Cleaning Machinery &amp;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. Suppliers, Cleaning Products Suppliers, Construction Equipment Suppliers, Cutting &amp; Bending Machines, Chemicals, Drilling Equipment Suppliers, Electrical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. Suppliers &amp; Installation, Fencing Manufacturers &amp; Suppliers, Fixing &amp; Fastening Equipment &amp; Supplies, Flooring Equipment &amp; Systems, Formica, Generators &amp; Motors, Hoisting Equipment Suppliers, Hoses, Fittings &amp; Accessories Suppliers, Industrial Equipment Suppliers, Industrial Maintenance Products, Sheets, Insulation Material Suppliers, Iron &amp; Steel, Lumber Merchants, Machine Tools Suppliers, Marine - Equipment Suppliers, Chains, Hardware Merchants, Navigational Systems, Material Handling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. Suppliers, Oilfield Equipment Suppliers, Paint Suppliers, Paint Sprayers, Testing, Measuring &amp; Inspection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., Pipes &amp; Pipe Fittings Suppliers, Plumbing Equipment Suppliers, Polythene Manufacturers &amp; Suppliers, Clothes - Readymade, Safety Equipment Suppliers, Pumps &amp; Pumping Equipment Suppliers, Rivets Suppliers, Sandblasting Equipment Suppliers, Scaffolding Suppliers, Sealants, Security Equipment Suppliers, Shelving, Racking &amp; Partitioning, Stainless Steel, Steel, Steel Products - Bars, Steel Sheets, Steel Welded Mesh Suppliers, Steel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Stockists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&amp; Merchants, Tent Suppliers, Tools Suppliers, Timber, Abrasive &amp; Grinding Materials &amp; Equipment Suppliers, Computer - Hardware, Adhesive Suppliers, Ceiling, Rope Suppliers, Shelving &amp; Storage Equipment Suppliers, Pipe Work Fabrication, Compressors - Air/Gas, General Trading, Lifting Equipment &amp; Systems, Lifting Slings, Environmental Equipment &amp; Systems, Ceramic Products,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AL-AIDAROUS FOR TRADE &amp; DECOR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Jeddah,Al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Nuzah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Dist.,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Madinah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Kilo-14,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Hera'a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St., East of Cement Factory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503 Jeddah 21421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6541988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6544502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JEDDAH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Tile Suppliers, Wallpaper &amp; Wall Coverings Suppliers, Contractors - Decorating, Decorating Material Suppliers, Curtain Manufacturers &amp; Suppliers, Bathroom Fittings &amp; Accessories, Ceiling, Commission Agents,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AL-BANDER CO. LTD.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Jeddah,Macarona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8650 Jeddah 21492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6720757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6741667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www.albander.net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albander@albander.net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VITRA, DOMUS LINEA, CLEOPATRA, COTT, GUOCERA, WINTO, EURO, ESSENZA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Tile Suppliers, Porcelain Products,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Bathroom Fittings &amp; Accessories,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AL-HAMMOURI TRADING &amp; AGENCIES EST.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Jeddah,Baladia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St., Al-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Hammouri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Center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7613 Jeddah 21472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6675141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6609501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RIYADH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Air Conditioning Equipment &amp; Parts Suppliers, Commission Agents, Chemicals, Industrial Equipment Suppliers, Hydraulic Plant &amp; Equipment, Building Materials, Electrical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. Suppliers &amp; Installation, Hoses, Fittings &amp; Accessories Suppliers, Insecticides, Firefighting Equipment Suppliers, Foam Manufacturers &amp; Suppliers, Insulation Material Suppliers, Oilfield Equipment Suppliers, Boiler Suppliers, Swimming Pools &amp; Equipment Suppliers, Refrigeration Equipment Suppliers, Plumbing Equipment Suppliers, Water Heater Suppliers, Water Cooler Suppliers, Fiberglass, Pumps &amp; Pumping Equipment Suppliers, Bathroom Fittings &amp; Accessories, Desalination Plant &amp; Equipment Suppliers, Electronic Equipment &amp; Systems, Plastic Products Manufacturers &amp; Suppliers, Pipe Cleaning Equipment Suppliers, Opticians &amp; Optical Goods Suppliers,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Adhesive Suppliers, Pipes &amp; Pipe Fittings Suppliers, Steel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Stockists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&amp; Merchants, Pressure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Guages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, Water Treatment Equipment Suppliers,</w:t>
            </w:r>
          </w:p>
        </w:tc>
      </w:tr>
    </w:tbl>
    <w:p w:rsidR="00961019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961019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BAHABRI STORES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</w:t>
            </w:r>
            <w:proofErr w:type="gram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,Al</w:t>
            </w:r>
            <w:proofErr w:type="spellEnd"/>
            <w:proofErr w:type="gram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Balad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Dist., King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Abdulaziz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St.,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Salehiyah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Comml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Center. 2nd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Flr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Apt. 221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3574 Jeddah 21481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6442345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6420104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bahabri@saudionline.com.sa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KHOBAR, MADINAH, RIYADH, TAIF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Towels &amp; Other Sheets, Blankets &amp; Shawls Suppliers, Bathroom Fittings &amp; Accessories, Curtain Manufacturers &amp; Suppliers, Upholsterers,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BAHARETH ORGANIZATION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Jeddah,New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 (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Jadid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St.),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Bahareth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Bldg., No. 7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404 Jeddah 21411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6423666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6519066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Heavy Machinery &amp; Equipment, Concrete Additives Suppliers, Power Generation, Real Estate Developers, Joint Venture Companies, Foodstuff - Dairy Goods, Investment Companies, Foodstuff - Canned Goods, Foodstuff - Drinks, Juices &amp; Snacks, Foodstuff - Grain &amp; Other Commodities,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Bathroom Fittings &amp; Accessories, Construction Equipment Suppliers, Real Estate Owners, Hospitals - Private,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INTERNATIONAL DEVELOPMENT &amp; CONSTRUCTION CO. (IDCO)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Jeddah,Al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Hammra'a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Dist., Near Ministry of Planning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8573 Jeddah 21492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6672939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6659686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CECIL UK, I.E.C. USA, CRYOMED USA, LACHAT, (TA) Thermal Analysis (USA, BRAND GmbH (Germany, HEMATRONIX Equinox) (USA, FORMA USA, MILLIPORE USA, SANYO - GALLENKAMP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Fistreem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) (UK, L.I.P UK, I.B.G UK, BRIGHT UK, FISHER SCIENTIFIC UK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KHOBAR, RIYADH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Reagents, Water Treatment Systems/Plants, Furniture Dealers, Cabinets &amp; Wardrobes, Incubators, Disposables, Freezers &amp; Deep Freezers, Analyzers &amp; Analytical Instruments, Chemicals, Glassware, Bathroom Fittings &amp; Accessories, Refrigeration Equipment Suppliers,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KAKI, AHMED &amp; MOHAMMED SALEH EST. FOR UNIFORMS &amp; TENTS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Jeddah,Madinah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Al-Kaki Center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1224 Jeddah 21431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6602160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6691968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Tent Suppliers, Uniforms, Bathroom Fittings &amp; Accessories,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KINANA CO. FOR TRADING &amp; CONTRACTING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Jeddah,Madinah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Egypt Air Bldg., 2nd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Flr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7828 Jeddah 21472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6040912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6040914 / 6040916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mjamjoom@hotmail.com dmjamjoom@yahoo.com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KINANA JAMJOOM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Foodstuff, Building Materials, Packing &amp; Packaging Manufacturers &amp; Suppliers, Tile Suppliers, Real Estate, Hotel Owners, Hotel Management, Construction,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Bathroom Fittings &amp; Accessories,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MAHFOUZ, ESSAM EST. FOR TRADE &amp; IMPORT (METSU)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Jeddah,Hail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St., Nr.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AlMabani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Bldg., Souk Al-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Badoo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9458 Jeddah 21413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6644522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6633317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ALPRO, NEW TEAM, ARMITAGE SHANKS, WEDNESBURY, CARRON, IBP CONEX, UPONOR, FRY'S METALS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Stainless Steel, Readymade Garments, Bathroom Fittings &amp; Accessories, Textile Suppliers, Tools Suppliers, Valves &amp; Fittings Suppliers, Pipes &amp; Pipe Fittings Suppliers, Plumbing Equipment Suppliers, Insulation Material Suppliers, Hoses, Fittings &amp; Accessories Suppliers, Brass &amp; Copper Fittings, Panels, Ceramic Products,</w:t>
            </w:r>
          </w:p>
        </w:tc>
      </w:tr>
    </w:tbl>
    <w:p w:rsidR="00961019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961019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NATIONAL MARKETING EST. CO. LTD.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Jeddah,Seaport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Beside Ministry of Haj Bldg.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16375 Jeddah 21464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6475010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6474503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administration@namat.com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NEPRO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P.V.C. Products &amp; Systems,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Bathroom Fittings &amp; Accessories, Leather Products,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QURAISH INDUSTRIAL &amp; TRADING EST.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</w:t>
            </w:r>
            <w:proofErr w:type="gram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,Madinah</w:t>
            </w:r>
            <w:proofErr w:type="spellEnd"/>
            <w:proofErr w:type="gram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Adham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Comml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Center, 7th Floor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2052 Jeddah 21451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6533009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6535016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www.quraish.com.sa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?????????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EBIA Pure Been Honey, SCHULPEN Household Cleaning Sponges, HANSON Bathroom &amp; Kitchen Scales, BABY LISS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Haircare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Products, TERRALLON Bathroom &amp; Kitchen Scales, CELESTIAL SEASONINGS Green &amp; Herbal Teas, CURVER, MULTY, CLAUSTHALER Non Alcoholic Beer, PREMISE Insect Killer, BAYGON Insect Killer, RUBBERMAID Plastic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Houseware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, FLORENA Cosmetics/Body Care Products, SOLFACT Insect Killer, TONKITA Household Cleaning Accessories, BISSELL Homecare Products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KHAMIS MUSHAIT, KHOBAR, MADINAH, RIYADH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Insect Killer, Cleaning Products Suppliers, Plastic Products Manufacturers &amp; Suppliers, Cosmetics &amp; Perfumes, Air Fresheners, Insecticides, Tea, Honey, Foodstuff - Honey, Beverages, Bathroom Fittings &amp; Accessories, Hair Care Products, Beauty Care Products, Sponge,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SBACCO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Jeddah,Bani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Malek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Dist., Prince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Majed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Bin Abdul Aziz St.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9466 Jeddah 21413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6717598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6714617 / 6511267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wasma@awalnet.net.sa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FRESE, FERRY, CONI, MULTI-JET, GRISWOLD, EUROFLEX, ORAS, ORAS, VALCO, </w:t>
            </w:r>
            <w:r w:rsidRPr="001116C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JOHS TANDRUP, NEW STYLE, MCALPINE, INTRA, BENKISER, SANITEC, SCHELL, SUPERFLEX, SANI-FIX, SANI-FIT, KAITRUM, STEXTON, TENRIT, SANITRA, SO-SAFE, DAMIXA, HSH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Bathroom Fittings &amp; Accessories, Furniture, Ceramic Products, Plumbing Materials,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Building Materials, Water Heater Suppliers, Filters, Pumps &amp; Pumping Equipment Suppliers,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SHAIRCO FOR TRADING, INDUSTRY &amp; CONTRACTING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Jeddah,Al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Hammra'a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Dist., Arafat St., Opp. Al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Hamra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Hospital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9301 Jeddah 21413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6637666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6659424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www.shairco.com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info@shairco.com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LEXAN Polycarbonate Sheets, TOP GLASS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Pultruded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Fiberglass Products, LIANG CHI Cooling Towers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KHOBAR, MADINAH, RIYADH, YANBU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Polystyrene Products, Sky Lights, Poles, Furniture Dealers, Facades, Fiberglass Manufacturers &amp; Suppliers, Designers, Roofing Products, Doors &amp; Windows Manufacturers &amp; Suppliers, Partitions Manufacturers &amp; Suppliers, Swimming Pools, Kitchens, Tanks, Sheets, Airport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. Suppliers, Cooling Towers, Bathroom Fittings &amp; Accessories, Canopies &amp; Shelters, Claddings, Industrial Maintenance Products, Boats, Sauna &amp; Jacuzzi, Handrails &amp; Staircases, Ladders Suppliers, Safety &amp; Security Systems,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SIDC COMMERCIAL INVESTMENT CO. (PART OF: SAUDI INDUSTRIAL DEVELOPMENT CO.)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</w:t>
            </w:r>
            <w:proofErr w:type="gram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,Prince</w:t>
            </w:r>
            <w:proofErr w:type="spellEnd"/>
            <w:proofErr w:type="gram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Mohd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. Bin A. Aziz St. (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Tahlia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St.),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Sidc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Tower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12105 Jeddah 21473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6102222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6651472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Bathroom Fittings &amp; Accessories,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Real Estate, Investment Companies,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SULTAN FOR GENERAL CONSTRUCTION &amp; DEVELOPMENT (HEAD OFFICE)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Jeddah,Al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Salamah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Dist.,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Madinah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Rd., Kilo-14,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Quresh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Flyover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6378 Jeddah 21442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6833188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6822373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Nurseries, Plants &amp; Trees, Contractors - Mechanical, Engineering - Electrical, Carpenters &amp; Joiners, Tile Suppliers, Swimming Pools &amp; Equipment Suppliers, Contractors - Building, Scaffolding Suppliers,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Contractors - Electrical, Metal Works &amp; Workshops, Furniture Manufacturer &amp; Suppliers, Doors &amp; Windows Manufacturers &amp; Suppliers, Engineers - Mechanical, Tank Manufacturers &amp; Suppliers, Bathroom Fittings &amp; Accessories, Architects,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Aluminium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Products Manufacturers &amp; Suppliers, Aggregate Manufacturers &amp; Suppliers, Contractors - Quarrying,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TRANS MIDDLE EAST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Jeddah,Al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Rawdah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Dist., Prince Abdullah St.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5720 Jeddah 21432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6636666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6636165 / 6646111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tme@omniaworld.net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GENERAL CERAMICS Sanitary - United Emirates, OMNIA, 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Refrigeration Equipment Suppliers, Audio Visual Equipment Suppliers, Home &amp; Kitchen Appliances, Television, Video Systems Suppliers, Radio &amp; T.V. Equipment Suppliers, Cassettes &amp; Tapes Suppliers, Hi-Fi Equipment, Telephones, Communication Equipment Suppliers, Battery Suppliers, Facsimile Equipment, Washing Machines, Water Cooler Suppliers, Water Heater Suppliers, Vacuum Cleaners, Ovens - Gas, Electric &amp; Microwave, Electrical Appliances, Irons - Electric, Air Conditioning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Eqpt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. - Split Units, Air Conditioning Equipment, Electric Fans, Heating &amp; Ventilation, Healthcare Products, Beauty Care Products, Electronics,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Bathroom Fittings &amp; Accessories,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WASMA INTERNATIONAL (CONSTRUCTION DIV.)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Jeddah,Off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Sitteen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St., Near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Bakhsh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Hospital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9466 Jeddah 21413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6532088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6511267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wasma@awalnet.net.sa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HCM FRAVE, LNJ LIMTRAE, SUN SHADERS, LAKFABRIK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Woodwork Construction, Kitchen Equipment Suppliers, Bathroom Fittings &amp; Accessories, Workshops, Shelving &amp; Storage Equipment Suppliers, Designers, Carpenters &amp; Joiners, Cabinets &amp; Wardrobes, Woodwork Manufacturing, Carpentry Works,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WASMA INTERNATIONAL CO., LTD.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Jeddah,Off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Sitteen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St., Near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Bakhsh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Hospital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9466 Jeddah 21413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6532088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6511267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wasma@awalnet.net.sa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BEAVERS WOOD, LAKFABRIK, HCM FARVE, DAMIXA, HTH KOKKENER, LNJ LIMTRAE, SUN SHADERS, SANITEC, SCHELL, DALHOFF LARSEN, SO-SAFE, ORAS, ESMENA, ITRA, VALCO, HORNEMAN - DLH, NORD PLAN, SUPERFLEX, STANDARD DEPO, MARVEL, NEW STYLE, BENKISER, MULTI JET, SANI-FIT, CONI KESCO, FERRY, TENRIT, E G KISTENMACHR, KAITRUM, JOHS TANDRUP, MCALPINE, SANI-FIX, EUROFLEX, FRESE, HANSANITAR, PROMAX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JEDDAH, KHOBAR, MADINAH, MAKKAH, RIYADH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Woodwork Construction, Sweets, Bathroom Fittings &amp; Accessories, </w:t>
            </w:r>
            <w:proofErr w:type="spellStart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>Sanitaryware</w:t>
            </w:r>
            <w:proofErr w:type="spellEnd"/>
            <w:r w:rsidRPr="001116C8">
              <w:rPr>
                <w:rFonts w:ascii="Arial" w:eastAsia="Times New Roman" w:hAnsi="Arial" w:cs="Arial"/>
                <w:sz w:val="20"/>
                <w:szCs w:val="20"/>
              </w:rPr>
              <w:t xml:space="preserve"> Suppliers, Lumber Merchants, Filters, Hoses, Fittings &amp; Accessories Suppliers, Shelving, Racking &amp; Partitioning, Sign Systems, Valves &amp; Fittings Suppliers, Timber, Carpenters &amp; Joiners, Pallets, Wooden Products - Finished, Partitions Manufacturers &amp; Suppliers, Shelving &amp; Storage Equipment Suppliers, Cabinets &amp; Wardrobes, Valves &amp; Fittings Suppliers, Canopies &amp; Shelters, Kitchen Equipment Suppliers,</w:t>
            </w:r>
          </w:p>
        </w:tc>
      </w:tr>
    </w:tbl>
    <w:p w:rsidR="00961019" w:rsidRPr="001116C8" w:rsidRDefault="00961019" w:rsidP="00961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C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2629"/>
        <w:gridCol w:w="2629"/>
        <w:gridCol w:w="2629"/>
      </w:tblGrid>
      <w:tr w:rsidR="00961019" w:rsidRPr="001116C8" w:rsidTr="00B2456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WASMA INTERNATIONAL CO., LTD. (TRADE DIVISION)</w:t>
            </w:r>
          </w:p>
        </w:tc>
      </w:tr>
      <w:tr w:rsidR="00961019" w:rsidRPr="001116C8" w:rsidTr="00B2456F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1019" w:rsidRPr="001116C8" w:rsidTr="00961019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Jeddah,Off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Sitteen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St., Near </w:t>
            </w:r>
            <w:proofErr w:type="spellStart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>Bakhsh</w:t>
            </w:r>
            <w:proofErr w:type="spellEnd"/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Hospital 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</w:t>
            </w:r>
            <w:proofErr w:type="spellStart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P.O.Box</w:t>
            </w:r>
            <w:proofErr w:type="spellEnd"/>
            <w:r w:rsidRPr="001116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No : 9466 Jeddah 21413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Telephone(s).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6532088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Fax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6511267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Toll Free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Web Site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7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vAlign w:val="center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wasma@awalnet.net.sa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Brand Names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FLEXO, TECNO, ORAS, FRESE, SCHELL, FERRY, SANIFIT, DAMIXA, SANIFIX, SO-SAFE, BENKISER, EUROFLEX, SANITRA, FLOWMIX, SANITEC, MCALPINE, TENRIT, JOHS TANDRUP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Branches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961019" w:rsidRPr="001116C8" w:rsidTr="00B2456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Classifications</w:t>
            </w:r>
            <w:r w:rsidRPr="00111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1019" w:rsidRDefault="00961019" w:rsidP="00B245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116C8">
              <w:rPr>
                <w:rFonts w:ascii="Arial" w:eastAsia="Times New Roman" w:hAnsi="Arial" w:cs="Arial"/>
                <w:sz w:val="20"/>
                <w:szCs w:val="20"/>
              </w:rPr>
              <w:t>Valves &amp; Fittings Suppliers, Hoses, Fittings &amp; Accessories Suppliers, Kitchen Equipment Suppliers, Bathroom Fittings &amp; Accessories, Plumbing &amp; Sanitary Works, Plumbing &amp; Sanitary Works, Filters, Mirror,</w:t>
            </w:r>
          </w:p>
          <w:p w:rsidR="00961019" w:rsidRDefault="00961019" w:rsidP="00B245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1019" w:rsidRDefault="00961019" w:rsidP="00B245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1019" w:rsidRDefault="00961019" w:rsidP="00B245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61019" w:rsidRPr="001116C8" w:rsidRDefault="00961019" w:rsidP="00B2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0507F0" w:rsidRDefault="00961019" w:rsidP="00961019">
      <w:pPr>
        <w:spacing w:after="0"/>
        <w:jc w:val="center"/>
        <w:outlineLvl w:val="0"/>
        <w:rPr>
          <w:rFonts w:asciiTheme="majorBidi" w:eastAsia="Times New Roman" w:hAnsiTheme="majorBidi" w:cstheme="majorBidi"/>
          <w:b/>
          <w:bCs/>
          <w:color w:val="FF0000"/>
          <w:kern w:val="36"/>
          <w:sz w:val="32"/>
          <w:szCs w:val="32"/>
        </w:rPr>
      </w:pPr>
      <w:r w:rsidRPr="000507F0">
        <w:rPr>
          <w:rFonts w:asciiTheme="majorBidi" w:eastAsia="Times New Roman" w:hAnsiTheme="majorBidi" w:cstheme="majorBidi"/>
          <w:b/>
          <w:bCs/>
          <w:color w:val="FF0000"/>
          <w:kern w:val="36"/>
          <w:sz w:val="32"/>
          <w:szCs w:val="32"/>
        </w:rPr>
        <w:t>Bathroom Accessories &amp; Cubicles</w:t>
      </w:r>
    </w:p>
    <w:p w:rsidR="00961019" w:rsidRPr="000507F0" w:rsidRDefault="00961019" w:rsidP="00961019">
      <w:pPr>
        <w:pStyle w:val="Heading2"/>
        <w:spacing w:before="0"/>
        <w:textAlignment w:val="top"/>
        <w:rPr>
          <w:rFonts w:asciiTheme="majorBidi" w:hAnsiTheme="majorBidi"/>
          <w:b w:val="0"/>
          <w:bCs w:val="0"/>
          <w:color w:val="25953E"/>
          <w:sz w:val="24"/>
          <w:szCs w:val="24"/>
        </w:rPr>
      </w:pPr>
      <w:hyperlink r:id="rId6" w:history="1"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 xml:space="preserve">Al </w:t>
        </w:r>
        <w:proofErr w:type="spellStart"/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>Jeaidi</w:t>
        </w:r>
        <w:proofErr w:type="spellEnd"/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 xml:space="preserve"> Everything Center</w:t>
        </w:r>
      </w:hyperlink>
    </w:p>
    <w:p w:rsidR="00961019" w:rsidRPr="000507F0" w:rsidRDefault="00961019" w:rsidP="00961019">
      <w:pPr>
        <w:spacing w:after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r w:rsidRPr="000507F0">
        <w:rPr>
          <w:rFonts w:asciiTheme="majorBidi" w:hAnsiTheme="majorBidi" w:cstheme="majorBidi"/>
          <w:color w:val="000000"/>
          <w:sz w:val="24"/>
          <w:szCs w:val="24"/>
        </w:rPr>
        <w:t>Mohamadeah</w:t>
      </w:r>
      <w:proofErr w:type="spellEnd"/>
      <w:r w:rsidRPr="000507F0">
        <w:rPr>
          <w:rFonts w:asciiTheme="majorBidi" w:hAnsiTheme="majorBidi" w:cstheme="majorBidi"/>
          <w:color w:val="000000"/>
          <w:sz w:val="24"/>
          <w:szCs w:val="24"/>
        </w:rPr>
        <w:t xml:space="preserve"> Dist., Jeddah</w:t>
      </w:r>
    </w:p>
    <w:p w:rsidR="00961019" w:rsidRPr="000507F0" w:rsidRDefault="00961019" w:rsidP="00961019">
      <w:pPr>
        <w:numPr>
          <w:ilvl w:val="0"/>
          <w:numId w:val="1"/>
        </w:numPr>
        <w:spacing w:after="0" w:line="240" w:lineRule="auto"/>
        <w:ind w:left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</w:p>
    <w:p w:rsidR="00961019" w:rsidRPr="000507F0" w:rsidRDefault="00961019" w:rsidP="00961019">
      <w:pPr>
        <w:numPr>
          <w:ilvl w:val="0"/>
          <w:numId w:val="2"/>
        </w:numPr>
        <w:spacing w:after="0" w:line="240" w:lineRule="auto"/>
        <w:ind w:left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  <w:r w:rsidRPr="000507F0">
        <w:rPr>
          <w:rStyle w:val="Title1"/>
          <w:rFonts w:asciiTheme="majorBidi" w:hAnsiTheme="majorBidi" w:cstheme="majorBidi"/>
          <w:color w:val="000000"/>
          <w:sz w:val="24"/>
          <w:szCs w:val="24"/>
        </w:rPr>
        <w:t>Phone:</w:t>
      </w:r>
      <w:r w:rsidRPr="000507F0">
        <w:rPr>
          <w:rStyle w:val="detail"/>
          <w:rFonts w:asciiTheme="majorBidi" w:hAnsiTheme="majorBidi" w:cstheme="majorBidi"/>
          <w:color w:val="000000"/>
          <w:sz w:val="24"/>
          <w:szCs w:val="24"/>
        </w:rPr>
        <w:t>011-2054563</w:t>
      </w:r>
    </w:p>
    <w:p w:rsidR="00961019" w:rsidRDefault="00961019" w:rsidP="00961019">
      <w:pPr>
        <w:spacing w:after="0"/>
        <w:textAlignment w:val="top"/>
        <w:rPr>
          <w:rStyle w:val="detail"/>
          <w:rFonts w:asciiTheme="majorBidi" w:hAnsiTheme="majorBidi" w:cstheme="majorBidi"/>
          <w:color w:val="000000"/>
          <w:sz w:val="24"/>
          <w:szCs w:val="24"/>
        </w:rPr>
      </w:pPr>
      <w:r w:rsidRPr="000507F0">
        <w:rPr>
          <w:rStyle w:val="Title1"/>
          <w:rFonts w:asciiTheme="majorBidi" w:hAnsiTheme="majorBidi" w:cstheme="majorBidi"/>
          <w:color w:val="000000"/>
          <w:sz w:val="24"/>
          <w:szCs w:val="24"/>
        </w:rPr>
        <w:t>Category(s):</w:t>
      </w:r>
      <w:r w:rsidRPr="000507F0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hyperlink r:id="rId7" w:history="1">
        <w:r w:rsidRPr="000507F0">
          <w:rPr>
            <w:rStyle w:val="Hyperlink"/>
            <w:rFonts w:asciiTheme="majorBidi" w:hAnsiTheme="majorBidi" w:cstheme="majorBidi"/>
            <w:color w:val="00B050"/>
            <w:sz w:val="24"/>
            <w:szCs w:val="24"/>
          </w:rPr>
          <w:t>Bathroom Accessories &amp; Cubicles</w:t>
        </w:r>
      </w:hyperlink>
    </w:p>
    <w:p w:rsidR="00961019" w:rsidRPr="000507F0" w:rsidRDefault="00961019" w:rsidP="00961019">
      <w:pPr>
        <w:spacing w:after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</w:p>
    <w:p w:rsidR="00961019" w:rsidRPr="000507F0" w:rsidRDefault="00961019" w:rsidP="00961019">
      <w:pPr>
        <w:pStyle w:val="Heading2"/>
        <w:spacing w:before="0"/>
        <w:textAlignment w:val="top"/>
        <w:rPr>
          <w:rFonts w:asciiTheme="majorBidi" w:hAnsiTheme="majorBidi"/>
          <w:b w:val="0"/>
          <w:bCs w:val="0"/>
          <w:color w:val="25953E"/>
          <w:sz w:val="24"/>
          <w:szCs w:val="24"/>
        </w:rPr>
      </w:pPr>
      <w:hyperlink r:id="rId8" w:history="1">
        <w:proofErr w:type="spellStart"/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>Bamas</w:t>
        </w:r>
        <w:proofErr w:type="spellEnd"/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 xml:space="preserve"> Est. Trading</w:t>
        </w:r>
      </w:hyperlink>
    </w:p>
    <w:p w:rsidR="00961019" w:rsidRPr="000507F0" w:rsidRDefault="00961019" w:rsidP="00961019">
      <w:pPr>
        <w:spacing w:after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r w:rsidRPr="000507F0">
        <w:rPr>
          <w:rFonts w:asciiTheme="majorBidi" w:hAnsiTheme="majorBidi" w:cstheme="majorBidi"/>
          <w:color w:val="000000"/>
          <w:sz w:val="24"/>
          <w:szCs w:val="24"/>
        </w:rPr>
        <w:t>Rouwais</w:t>
      </w:r>
      <w:proofErr w:type="spellEnd"/>
      <w:r w:rsidRPr="000507F0">
        <w:rPr>
          <w:rFonts w:asciiTheme="majorBidi" w:hAnsiTheme="majorBidi" w:cstheme="majorBidi"/>
          <w:color w:val="000000"/>
          <w:sz w:val="24"/>
          <w:szCs w:val="24"/>
        </w:rPr>
        <w:t xml:space="preserve"> Dist., Jeddah</w:t>
      </w:r>
    </w:p>
    <w:p w:rsidR="00961019" w:rsidRPr="000507F0" w:rsidRDefault="00961019" w:rsidP="00961019">
      <w:pPr>
        <w:numPr>
          <w:ilvl w:val="0"/>
          <w:numId w:val="3"/>
        </w:numPr>
        <w:spacing w:after="0" w:line="240" w:lineRule="auto"/>
        <w:ind w:left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</w:p>
    <w:p w:rsidR="00961019" w:rsidRPr="000507F0" w:rsidRDefault="00961019" w:rsidP="00961019">
      <w:pPr>
        <w:numPr>
          <w:ilvl w:val="0"/>
          <w:numId w:val="4"/>
        </w:numPr>
        <w:spacing w:after="0" w:line="240" w:lineRule="auto"/>
        <w:ind w:left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  <w:r w:rsidRPr="000507F0">
        <w:rPr>
          <w:rStyle w:val="Title1"/>
          <w:rFonts w:asciiTheme="majorBidi" w:hAnsiTheme="majorBidi" w:cstheme="majorBidi"/>
          <w:color w:val="000000"/>
          <w:sz w:val="24"/>
          <w:szCs w:val="24"/>
        </w:rPr>
        <w:t>Phone:</w:t>
      </w:r>
      <w:r w:rsidRPr="000507F0">
        <w:rPr>
          <w:rStyle w:val="detail"/>
          <w:rFonts w:asciiTheme="majorBidi" w:hAnsiTheme="majorBidi" w:cstheme="majorBidi"/>
          <w:color w:val="000000"/>
          <w:sz w:val="24"/>
          <w:szCs w:val="24"/>
        </w:rPr>
        <w:t>012-6672813</w:t>
      </w:r>
    </w:p>
    <w:p w:rsidR="00961019" w:rsidRDefault="00961019" w:rsidP="00961019">
      <w:pPr>
        <w:spacing w:after="0"/>
        <w:textAlignment w:val="top"/>
        <w:rPr>
          <w:rStyle w:val="detail"/>
          <w:rFonts w:asciiTheme="majorBidi" w:hAnsiTheme="majorBidi" w:cstheme="majorBidi"/>
          <w:color w:val="000000"/>
          <w:sz w:val="24"/>
          <w:szCs w:val="24"/>
        </w:rPr>
      </w:pPr>
      <w:r w:rsidRPr="000507F0">
        <w:rPr>
          <w:rStyle w:val="Title1"/>
          <w:rFonts w:asciiTheme="majorBidi" w:hAnsiTheme="majorBidi" w:cstheme="majorBidi"/>
          <w:color w:val="000000"/>
          <w:sz w:val="24"/>
          <w:szCs w:val="24"/>
        </w:rPr>
        <w:t>Category(s):</w:t>
      </w:r>
      <w:r w:rsidRPr="000507F0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hyperlink r:id="rId9" w:history="1">
        <w:r w:rsidRPr="000507F0">
          <w:rPr>
            <w:rStyle w:val="Hyperlink"/>
            <w:rFonts w:asciiTheme="majorBidi" w:hAnsiTheme="majorBidi" w:cstheme="majorBidi"/>
            <w:color w:val="00B050"/>
            <w:sz w:val="24"/>
            <w:szCs w:val="24"/>
          </w:rPr>
          <w:t>Bathroom Accessories &amp; Cubicles</w:t>
        </w:r>
      </w:hyperlink>
      <w:r w:rsidRPr="000507F0">
        <w:rPr>
          <w:rStyle w:val="apple-converted-space"/>
          <w:rFonts w:asciiTheme="majorBidi" w:hAnsiTheme="majorBidi" w:cstheme="majorBidi"/>
          <w:color w:val="00B050"/>
          <w:sz w:val="24"/>
          <w:szCs w:val="24"/>
        </w:rPr>
        <w:t> </w:t>
      </w:r>
      <w:r w:rsidRPr="000507F0">
        <w:rPr>
          <w:rStyle w:val="detail"/>
          <w:rFonts w:asciiTheme="majorBidi" w:hAnsiTheme="majorBidi" w:cstheme="majorBidi"/>
          <w:color w:val="00B050"/>
          <w:sz w:val="24"/>
          <w:szCs w:val="24"/>
        </w:rPr>
        <w:t>|</w:t>
      </w:r>
      <w:hyperlink r:id="rId10" w:history="1">
        <w:r w:rsidRPr="000507F0">
          <w:rPr>
            <w:rStyle w:val="Hyperlink"/>
            <w:rFonts w:asciiTheme="majorBidi" w:hAnsiTheme="majorBidi" w:cstheme="majorBidi"/>
            <w:color w:val="00B050"/>
            <w:sz w:val="24"/>
            <w:szCs w:val="24"/>
          </w:rPr>
          <w:t>Carpet &amp; Rugs</w:t>
        </w:r>
      </w:hyperlink>
      <w:r w:rsidRPr="000507F0">
        <w:rPr>
          <w:rStyle w:val="apple-converted-space"/>
          <w:rFonts w:asciiTheme="majorBidi" w:hAnsiTheme="majorBidi" w:cstheme="majorBidi"/>
          <w:color w:val="00B050"/>
          <w:sz w:val="24"/>
          <w:szCs w:val="24"/>
        </w:rPr>
        <w:t> </w:t>
      </w:r>
      <w:r w:rsidRPr="000507F0">
        <w:rPr>
          <w:rStyle w:val="detail"/>
          <w:rFonts w:asciiTheme="majorBidi" w:hAnsiTheme="majorBidi" w:cstheme="majorBidi"/>
          <w:color w:val="00B050"/>
          <w:sz w:val="24"/>
          <w:szCs w:val="24"/>
        </w:rPr>
        <w:t>|</w:t>
      </w:r>
      <w:r w:rsidRPr="000507F0">
        <w:rPr>
          <w:rStyle w:val="apple-converted-space"/>
          <w:rFonts w:asciiTheme="majorBidi" w:hAnsiTheme="majorBidi" w:cstheme="majorBidi"/>
          <w:color w:val="00B050"/>
          <w:sz w:val="24"/>
          <w:szCs w:val="24"/>
        </w:rPr>
        <w:t> </w:t>
      </w:r>
      <w:hyperlink r:id="rId11" w:history="1">
        <w:r w:rsidRPr="000507F0">
          <w:rPr>
            <w:rStyle w:val="Hyperlink"/>
            <w:rFonts w:asciiTheme="majorBidi" w:hAnsiTheme="majorBidi" w:cstheme="majorBidi"/>
            <w:color w:val="00B050"/>
            <w:sz w:val="24"/>
            <w:szCs w:val="24"/>
          </w:rPr>
          <w:t>Doors</w:t>
        </w:r>
      </w:hyperlink>
    </w:p>
    <w:p w:rsidR="00961019" w:rsidRPr="000507F0" w:rsidRDefault="00961019" w:rsidP="00961019">
      <w:pPr>
        <w:spacing w:after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</w:p>
    <w:p w:rsidR="00961019" w:rsidRPr="000507F0" w:rsidRDefault="00961019" w:rsidP="00961019">
      <w:pPr>
        <w:pStyle w:val="Heading2"/>
        <w:spacing w:before="0"/>
        <w:textAlignment w:val="top"/>
        <w:rPr>
          <w:rFonts w:asciiTheme="majorBidi" w:hAnsiTheme="majorBidi"/>
          <w:b w:val="0"/>
          <w:bCs w:val="0"/>
          <w:color w:val="25953E"/>
          <w:sz w:val="24"/>
          <w:szCs w:val="24"/>
        </w:rPr>
      </w:pPr>
      <w:hyperlink r:id="rId12" w:history="1"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>Bridal Bed &amp; Bath</w:t>
        </w:r>
      </w:hyperlink>
    </w:p>
    <w:p w:rsidR="00961019" w:rsidRPr="000507F0" w:rsidRDefault="00961019" w:rsidP="00961019">
      <w:pPr>
        <w:spacing w:after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r w:rsidRPr="000507F0">
        <w:rPr>
          <w:rFonts w:asciiTheme="majorBidi" w:hAnsiTheme="majorBidi" w:cstheme="majorBidi"/>
          <w:color w:val="000000"/>
          <w:sz w:val="24"/>
          <w:szCs w:val="24"/>
        </w:rPr>
        <w:t>Quraish</w:t>
      </w:r>
      <w:proofErr w:type="spellEnd"/>
      <w:r w:rsidRPr="000507F0">
        <w:rPr>
          <w:rFonts w:asciiTheme="majorBidi" w:hAnsiTheme="majorBidi" w:cstheme="majorBidi"/>
          <w:color w:val="000000"/>
          <w:sz w:val="24"/>
          <w:szCs w:val="24"/>
        </w:rPr>
        <w:t xml:space="preserve"> Street, Al Salam Dist., Jeddah</w:t>
      </w:r>
    </w:p>
    <w:p w:rsidR="00961019" w:rsidRPr="000507F0" w:rsidRDefault="00961019" w:rsidP="00961019">
      <w:pPr>
        <w:numPr>
          <w:ilvl w:val="0"/>
          <w:numId w:val="5"/>
        </w:numPr>
        <w:spacing w:after="0" w:line="240" w:lineRule="auto"/>
        <w:ind w:left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</w:p>
    <w:p w:rsidR="00961019" w:rsidRPr="000507F0" w:rsidRDefault="00961019" w:rsidP="00961019">
      <w:pPr>
        <w:numPr>
          <w:ilvl w:val="0"/>
          <w:numId w:val="6"/>
        </w:numPr>
        <w:spacing w:after="0" w:line="240" w:lineRule="auto"/>
        <w:ind w:left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  <w:r w:rsidRPr="000507F0">
        <w:rPr>
          <w:rStyle w:val="Title1"/>
          <w:rFonts w:asciiTheme="majorBidi" w:hAnsiTheme="majorBidi" w:cstheme="majorBidi"/>
          <w:color w:val="000000"/>
          <w:sz w:val="24"/>
          <w:szCs w:val="24"/>
        </w:rPr>
        <w:t>Phone:</w:t>
      </w:r>
      <w:r w:rsidRPr="000507F0">
        <w:rPr>
          <w:rStyle w:val="detail"/>
          <w:rFonts w:asciiTheme="majorBidi" w:hAnsiTheme="majorBidi" w:cstheme="majorBidi"/>
          <w:color w:val="000000"/>
          <w:sz w:val="24"/>
          <w:szCs w:val="24"/>
        </w:rPr>
        <w:t>012-6399393</w:t>
      </w:r>
    </w:p>
    <w:p w:rsidR="00961019" w:rsidRDefault="00961019" w:rsidP="00961019">
      <w:pPr>
        <w:spacing w:after="0"/>
        <w:textAlignment w:val="top"/>
        <w:rPr>
          <w:rStyle w:val="detail"/>
          <w:rFonts w:asciiTheme="majorBidi" w:hAnsiTheme="majorBidi" w:cstheme="majorBidi"/>
          <w:color w:val="000000"/>
          <w:sz w:val="24"/>
          <w:szCs w:val="24"/>
        </w:rPr>
      </w:pPr>
      <w:r w:rsidRPr="000507F0">
        <w:rPr>
          <w:rStyle w:val="Title1"/>
          <w:rFonts w:asciiTheme="majorBidi" w:hAnsiTheme="majorBidi" w:cstheme="majorBidi"/>
          <w:color w:val="000000"/>
          <w:sz w:val="24"/>
          <w:szCs w:val="24"/>
        </w:rPr>
        <w:t>Category(s):</w:t>
      </w:r>
      <w:r w:rsidRPr="000507F0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hyperlink r:id="rId13" w:history="1">
        <w:r w:rsidRPr="000507F0">
          <w:rPr>
            <w:rStyle w:val="Hyperlink"/>
            <w:rFonts w:asciiTheme="majorBidi" w:hAnsiTheme="majorBidi" w:cstheme="majorBidi"/>
            <w:color w:val="00B050"/>
            <w:sz w:val="24"/>
            <w:szCs w:val="24"/>
          </w:rPr>
          <w:t>Bathroom Accessories &amp; Cubicles</w:t>
        </w:r>
      </w:hyperlink>
      <w:r w:rsidRPr="000507F0">
        <w:rPr>
          <w:rStyle w:val="apple-converted-space"/>
          <w:rFonts w:asciiTheme="majorBidi" w:hAnsiTheme="majorBidi" w:cstheme="majorBidi"/>
          <w:color w:val="00B050"/>
          <w:sz w:val="24"/>
          <w:szCs w:val="24"/>
        </w:rPr>
        <w:t> </w:t>
      </w:r>
      <w:r w:rsidRPr="000507F0">
        <w:rPr>
          <w:rStyle w:val="detail"/>
          <w:rFonts w:asciiTheme="majorBidi" w:hAnsiTheme="majorBidi" w:cstheme="majorBidi"/>
          <w:color w:val="00B050"/>
          <w:sz w:val="24"/>
          <w:szCs w:val="24"/>
        </w:rPr>
        <w:t>|</w:t>
      </w:r>
      <w:r w:rsidRPr="000507F0">
        <w:rPr>
          <w:rStyle w:val="apple-converted-space"/>
          <w:rFonts w:asciiTheme="majorBidi" w:hAnsiTheme="majorBidi" w:cstheme="majorBidi"/>
          <w:color w:val="00B050"/>
          <w:sz w:val="24"/>
          <w:szCs w:val="24"/>
        </w:rPr>
        <w:t> </w:t>
      </w:r>
      <w:hyperlink r:id="rId14" w:history="1">
        <w:r w:rsidRPr="000507F0">
          <w:rPr>
            <w:rStyle w:val="Hyperlink"/>
            <w:rFonts w:asciiTheme="majorBidi" w:hAnsiTheme="majorBidi" w:cstheme="majorBidi"/>
            <w:color w:val="00B050"/>
            <w:sz w:val="24"/>
            <w:szCs w:val="24"/>
          </w:rPr>
          <w:t>Bed Sheets - Sales</w:t>
        </w:r>
      </w:hyperlink>
    </w:p>
    <w:p w:rsidR="00961019" w:rsidRPr="000507F0" w:rsidRDefault="00961019" w:rsidP="00961019">
      <w:pPr>
        <w:spacing w:after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</w:p>
    <w:p w:rsidR="00961019" w:rsidRPr="000507F0" w:rsidRDefault="00961019" w:rsidP="00961019">
      <w:pPr>
        <w:pStyle w:val="Heading2"/>
        <w:spacing w:before="0"/>
        <w:textAlignment w:val="top"/>
        <w:rPr>
          <w:rFonts w:asciiTheme="majorBidi" w:hAnsiTheme="majorBidi"/>
          <w:b w:val="0"/>
          <w:bCs w:val="0"/>
          <w:color w:val="25953E"/>
          <w:sz w:val="24"/>
          <w:szCs w:val="24"/>
        </w:rPr>
      </w:pPr>
      <w:hyperlink r:id="rId15" w:history="1">
        <w:proofErr w:type="spellStart"/>
        <w:proofErr w:type="gramStart"/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>Sulaiman</w:t>
        </w:r>
        <w:proofErr w:type="spellEnd"/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 xml:space="preserve"> Al-</w:t>
        </w:r>
        <w:proofErr w:type="spellStart"/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>Juhaini</w:t>
        </w:r>
        <w:proofErr w:type="spellEnd"/>
        <w:r w:rsidRPr="000507F0">
          <w:rPr>
            <w:rStyle w:val="Hyperlink"/>
            <w:rFonts w:asciiTheme="majorBidi" w:hAnsiTheme="majorBidi"/>
            <w:b w:val="0"/>
            <w:bCs w:val="0"/>
            <w:sz w:val="24"/>
            <w:szCs w:val="24"/>
          </w:rPr>
          <w:t xml:space="preserve"> San's Est.</w:t>
        </w:r>
        <w:proofErr w:type="gramEnd"/>
      </w:hyperlink>
    </w:p>
    <w:p w:rsidR="00961019" w:rsidRPr="000507F0" w:rsidRDefault="00961019" w:rsidP="00961019">
      <w:pPr>
        <w:spacing w:after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r w:rsidRPr="000507F0">
        <w:rPr>
          <w:rFonts w:asciiTheme="majorBidi" w:hAnsiTheme="majorBidi" w:cstheme="majorBidi"/>
          <w:color w:val="000000"/>
          <w:sz w:val="24"/>
          <w:szCs w:val="24"/>
        </w:rPr>
        <w:t>Madinah</w:t>
      </w:r>
      <w:proofErr w:type="spellEnd"/>
      <w:r w:rsidRPr="000507F0">
        <w:rPr>
          <w:rFonts w:asciiTheme="majorBidi" w:hAnsiTheme="majorBidi" w:cstheme="majorBidi"/>
          <w:color w:val="000000"/>
          <w:sz w:val="24"/>
          <w:szCs w:val="24"/>
        </w:rPr>
        <w:t xml:space="preserve"> Road, Jeddah</w:t>
      </w:r>
    </w:p>
    <w:p w:rsidR="00961019" w:rsidRPr="000507F0" w:rsidRDefault="00961019" w:rsidP="00961019">
      <w:pPr>
        <w:numPr>
          <w:ilvl w:val="0"/>
          <w:numId w:val="7"/>
        </w:numPr>
        <w:spacing w:after="0" w:line="240" w:lineRule="auto"/>
        <w:ind w:left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</w:p>
    <w:p w:rsidR="00961019" w:rsidRPr="000507F0" w:rsidRDefault="00961019" w:rsidP="00961019">
      <w:pPr>
        <w:numPr>
          <w:ilvl w:val="0"/>
          <w:numId w:val="8"/>
        </w:numPr>
        <w:spacing w:after="0" w:line="240" w:lineRule="auto"/>
        <w:ind w:left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  <w:r w:rsidRPr="000507F0">
        <w:rPr>
          <w:rStyle w:val="Title1"/>
          <w:rFonts w:asciiTheme="majorBidi" w:hAnsiTheme="majorBidi" w:cstheme="majorBidi"/>
          <w:color w:val="000000"/>
          <w:sz w:val="24"/>
          <w:szCs w:val="24"/>
        </w:rPr>
        <w:t>Phone:</w:t>
      </w:r>
      <w:r w:rsidRPr="000507F0">
        <w:rPr>
          <w:rStyle w:val="detail"/>
          <w:rFonts w:asciiTheme="majorBidi" w:hAnsiTheme="majorBidi" w:cstheme="majorBidi"/>
          <w:color w:val="000000"/>
          <w:sz w:val="24"/>
          <w:szCs w:val="24"/>
        </w:rPr>
        <w:t>012-6550046</w:t>
      </w:r>
    </w:p>
    <w:p w:rsidR="00961019" w:rsidRPr="000507F0" w:rsidRDefault="00961019" w:rsidP="00961019">
      <w:pPr>
        <w:numPr>
          <w:ilvl w:val="0"/>
          <w:numId w:val="8"/>
        </w:numPr>
        <w:spacing w:after="0" w:line="240" w:lineRule="auto"/>
        <w:ind w:left="0"/>
        <w:textAlignment w:val="top"/>
        <w:rPr>
          <w:rFonts w:asciiTheme="majorBidi" w:hAnsiTheme="majorBidi" w:cstheme="majorBidi"/>
          <w:color w:val="000000"/>
          <w:sz w:val="24"/>
          <w:szCs w:val="24"/>
        </w:rPr>
      </w:pPr>
      <w:r w:rsidRPr="000507F0">
        <w:rPr>
          <w:rStyle w:val="Title1"/>
          <w:rFonts w:asciiTheme="majorBidi" w:hAnsiTheme="majorBidi" w:cstheme="majorBidi"/>
          <w:color w:val="000000"/>
          <w:sz w:val="24"/>
          <w:szCs w:val="24"/>
        </w:rPr>
        <w:t>Fax:</w:t>
      </w:r>
      <w:r w:rsidRPr="000507F0">
        <w:rPr>
          <w:rStyle w:val="detail"/>
          <w:rFonts w:asciiTheme="majorBidi" w:hAnsiTheme="majorBidi" w:cstheme="majorBidi"/>
          <w:color w:val="000000"/>
          <w:sz w:val="24"/>
          <w:szCs w:val="24"/>
        </w:rPr>
        <w:t>012-6550035</w:t>
      </w:r>
    </w:p>
    <w:p w:rsidR="00961019" w:rsidRPr="000507F0" w:rsidRDefault="00961019" w:rsidP="00961019">
      <w:pPr>
        <w:spacing w:after="0"/>
        <w:textAlignment w:val="top"/>
        <w:rPr>
          <w:rFonts w:asciiTheme="majorBidi" w:hAnsiTheme="majorBidi" w:cstheme="majorBidi"/>
          <w:color w:val="00B050"/>
          <w:sz w:val="24"/>
          <w:szCs w:val="24"/>
        </w:rPr>
      </w:pPr>
      <w:r w:rsidRPr="000507F0">
        <w:rPr>
          <w:rStyle w:val="Title1"/>
          <w:rFonts w:asciiTheme="majorBidi" w:hAnsiTheme="majorBidi" w:cstheme="majorBidi"/>
          <w:color w:val="000000"/>
          <w:sz w:val="24"/>
          <w:szCs w:val="24"/>
        </w:rPr>
        <w:t>Category(s):</w:t>
      </w:r>
      <w:r w:rsidRPr="000507F0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hyperlink r:id="rId16" w:history="1">
        <w:r w:rsidRPr="000507F0">
          <w:rPr>
            <w:rStyle w:val="Hyperlink"/>
            <w:rFonts w:asciiTheme="majorBidi" w:hAnsiTheme="majorBidi" w:cstheme="majorBidi"/>
            <w:color w:val="00B050"/>
            <w:sz w:val="24"/>
            <w:szCs w:val="24"/>
          </w:rPr>
          <w:t>Bathroom Accessories &amp; Cubicles</w:t>
        </w:r>
      </w:hyperlink>
    </w:p>
    <w:p w:rsidR="00961019" w:rsidRPr="000507F0" w:rsidRDefault="00961019" w:rsidP="00961019">
      <w:pPr>
        <w:rPr>
          <w:color w:val="00B050"/>
        </w:rPr>
      </w:pP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</w:trPr>
                    <w:tc>
                      <w:tcPr>
                        <w:tcW w:w="825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</w:trPr>
                    <w:tc>
                      <w:tcPr>
                        <w:tcW w:w="825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c>
                      <w:tcPr>
                        <w:tcW w:w="825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 xml:space="preserve">AL-AIDAROUS FOR TRADE &amp; 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DÉCOR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Jeddah,Al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Nuzah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Dist.,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Madinah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Rd., Kilo-14,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Hera'a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St., East of Cement Factory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503 Jeddah 21421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lastRenderedPageBreak/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6541988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6544502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JEDDAH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Tile Suppliers, Wallpaper &amp; Wall Coverings Suppliers, Contractors - Decorating, Decorating Material Suppliers, Curtain Manufacturers &amp; Suppliers, Bathroom Fittings &amp; Accessories, Ceiling, Commission Agents,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83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25AE419E" wp14:editId="29182151">
            <wp:extent cx="342900" cy="161925"/>
            <wp:effectExtent l="19050" t="0" r="0" b="0"/>
            <wp:docPr id="1" name="Picture 1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AL-BANDER CO. LTD.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Jeddah,Macarona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8650 Jeddah 21492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6720757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6741667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www.albander.net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albander@albander.net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VITRA, DOMUS LINEA, CLEOPATRA, COTT, GUOCERA, WINTO, EURO, ESSENZA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Tile Suppliers, Porcelain Products,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Bathroom Fittings &amp; Accessories,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132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1DC2EEE1" wp14:editId="5A52E808">
            <wp:extent cx="342900" cy="161925"/>
            <wp:effectExtent l="19050" t="0" r="0" b="0"/>
            <wp:docPr id="3" name="Picture 3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AL-HAMMOURI TRADING &amp; AGENCIES EST.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Jeddah,Baladia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St., Al-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Hammouri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Center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7613 Jeddah 21472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6675141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6609501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RIYADH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Air Conditioning Equipment &amp; Parts Suppliers, Commission Agents, Chemicals, Industrial Equipment Suppliers, Hydraulic Plant &amp; Equipment, Building Materials, Electrical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Eqpt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. Suppliers &amp; Installation, Hoses, Fittings &amp; Accessories Suppliers, Insecticides, Firefighting Equipment Suppliers, Foam Manufacturers &amp; Suppliers, Insulation Material Suppliers, Oilfield Equipment Suppliers, Boiler Suppliers, Swimming Pools &amp; Equipment Suppliers, Refrigeration Equipment Suppliers, Plumbing Equipment Suppliers, Water Heater Suppliers, Water Cooler Suppliers, Fiberglass, Pumps &amp; Pumping Equipment Suppliers, Bathroom Fittings &amp; Accessories, Desalination Plant &amp; Equipment Suppliers, Electronic Equipment &amp; Systems, Plastic Products Manufacturers &amp; Suppliers, Pipe Cleaning Equipment Suppliers, Opticians &amp; Optical Goods Suppliers,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Adhesive Suppliers, Pipes &amp; Pipe Fittings Suppliers, Steel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Stockists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&amp; Merchants, Pressure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Guages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, Water Treatment Equipment Suppliers,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209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399C60E2" wp14:editId="3F3DA01C">
            <wp:extent cx="342900" cy="161925"/>
            <wp:effectExtent l="19050" t="0" r="0" b="0"/>
            <wp:docPr id="5" name="Picture 5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BAHABRI STORES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</w:t>
                                    </w:r>
                                    <w:proofErr w:type="gram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,Al</w:t>
                                    </w:r>
                                    <w:proofErr w:type="spellEnd"/>
                                    <w:proofErr w:type="gram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Balad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Dist., King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Abdulaziz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Salehiyah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Comml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. Center. 2nd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Flr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., Apt. 221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3574 Jeddah 21481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6442345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6420104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bahabri@saudionline.com.sa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KHOBAR, MADINAH, RIYADH, TAIF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Towels &amp; Other Sheets, Blankets &amp; Shawls Suppliers, Bathroom Fittings &amp; Accessories, Curtain Manufacturers &amp; Suppliers, Upholsterers,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124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3A341C20" wp14:editId="7C27DC2D">
            <wp:extent cx="342900" cy="161925"/>
            <wp:effectExtent l="19050" t="0" r="0" b="0"/>
            <wp:docPr id="7" name="Picture 7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BAHARETH ORGANIZATION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Jeddah,New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 (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Jadid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St.),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Bahareth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Bldg., No. 7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404 Jeddah 21411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6423666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6519066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lastRenderedPageBreak/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Heavy Machinery &amp; Equipment, Concrete Additives Suppliers, Power Generation, Real Estate Developers, Joint Venture Companies, Foodstuff - Dairy Goods, Investment Companies, Foodstuff - Canned Goods, Foodstuff - Drinks, Juices &amp; Snacks, Foodstuff - Grain &amp; Other Commodities,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Bathroom Fittings &amp; Accessories, Construction Equipment Suppliers, Real Estate Owners, Hospitals - Private,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124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2036A169" wp14:editId="6ADB04BF">
            <wp:extent cx="342900" cy="161925"/>
            <wp:effectExtent l="19050" t="0" r="0" b="0"/>
            <wp:docPr id="9" name="Picture 9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INTERNATIONAL DEVELOPMENT &amp; CONSTRUCTION CO. (IDCO)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Jeddah,Al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Hammra'a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Dist., Near Ministry of Planning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8573 Jeddah 21492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6672939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6659686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CECIL UK, I.E.C. USA, CRYOMED USA, LACHAT, (TA) Thermal Analysis (USA, BRAND GmbH (Germany, HEMATRONIX Equinox) (USA, FORMA USA, MILLIPORE USA, SANYO - GALLENKAMP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Fistreem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) (UK, L.I.P UK, I.B.G UK, BRIGHT UK, FISHER SCIENTIFIC UK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KHOBAR, RIYADH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Reagents, Water Treatment Systems/Plants, Furniture Dealers, Cabinets &amp; Wardrobes, Incubators, Disposables, Freezers &amp; Deep Freezers, Analyzers &amp; Analytical Instruments, Chemicals, Glassware, Bathroom Fittings &amp; Accessories, Refrigeration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lastRenderedPageBreak/>
                                      <w:t>Equipment Suppliers,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227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6F51F7CA" wp14:editId="369BE982">
            <wp:extent cx="342900" cy="161925"/>
            <wp:effectExtent l="19050" t="0" r="0" b="0"/>
            <wp:docPr id="11" name="Picture 11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KAKI, AHMED &amp; MOHAMMED SALEH EST. FOR UNIFORMS &amp; TENTS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Jeddah,Madinah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Rd., Al-Kaki Center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1224 Jeddah 21431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6602160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6691968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Tent Suppliers, Uniforms, Bathroom Fittings &amp; Accessories,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245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1659F413" wp14:editId="13F53A32">
            <wp:extent cx="342900" cy="161925"/>
            <wp:effectExtent l="19050" t="0" r="0" b="0"/>
            <wp:docPr id="13" name="Picture 13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KINANA CO. FOR TRADING &amp; CONTRACTING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Jeddah,Madinah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Rd., Egypt Air Bldg., 2nd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Flr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.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7828 Jeddah 21472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6040912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6040914 / 6040916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mjamjoom@hotmail.com dmjamjoom@yahoo.com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KINANA JAMJOOM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Foodstuff, Building Materials, Packing &amp; Packaging Manufacturers &amp; Suppliers, Tile Suppliers, Real Estate, Hotel Owners, Hotel Management, Construction,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Bathroom Fittings &amp; Accessories,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254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41C659F8" wp14:editId="717655B5">
            <wp:extent cx="342900" cy="161925"/>
            <wp:effectExtent l="19050" t="0" r="0" b="0"/>
            <wp:docPr id="15" name="Picture 15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MAHFOUZ, ESSAM EST. FOR TRADE &amp; IMPORT (METSU)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Jeddah,Hail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St., Nr.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AlMabani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Bldg., Souk Al-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Badoo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9458 Jeddah 21413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6644522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6633317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ALPRO, NEW TEAM, ARMITAGE SHANKS, WEDNESBURY, CARRON, IBP CONEX, UPONOR, FRY'S METALS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lastRenderedPageBreak/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Stainless Steel, Readymade Garments, Bathroom Fittings &amp; Accessories, Textile Suppliers, Tools Suppliers, Valves &amp; Fittings Suppliers, Pipes &amp; Pipe Fittings Suppliers, Plumbing Equipment Suppliers, Insulation Material Suppliers, Hoses, Fittings &amp; Accessories Suppliers, Brass &amp; Copper Fittings, Panels, Ceramic Products,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266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63C3000E" wp14:editId="4AE60A4D">
            <wp:extent cx="342900" cy="161925"/>
            <wp:effectExtent l="19050" t="0" r="0" b="0"/>
            <wp:docPr id="17" name="Picture 17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NATIONAL MARKETING EST. CO. LTD.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Jeddah,Seaport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Rd., Beside Ministry of Haj Bldg.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16375 Jeddah 21464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6475010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6474503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administration@namat.com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NEPRO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P.V.C. Products &amp; Systems,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Bathroom Fittings &amp; Accessories, Leather Products,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298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7626176B" wp14:editId="2E5D4FD8">
            <wp:extent cx="342900" cy="161925"/>
            <wp:effectExtent l="19050" t="0" r="0" b="0"/>
            <wp:docPr id="19" name="Picture 19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QURAISH INDUSTRIAL &amp; TRADING EST.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</w:t>
                                    </w:r>
                                    <w:proofErr w:type="gram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,Madinah</w:t>
                                    </w:r>
                                    <w:proofErr w:type="spellEnd"/>
                                    <w:proofErr w:type="gram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Rd.,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Adham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Comml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. Center, 7th Floor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2052 Jeddah 21451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6533009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6535016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www.quraish.com.sa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?????????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EBIA Pure Been Honey, SCHULPEN Household Cleaning Sponges, HANSON Bathroom &amp; Kitchen Scales, BABY LISS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Haircare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Products, TERRALLON Bathroom &amp; Kitchen Scales, CELESTIAL SEASONINGS Green &amp; Herbal Teas, CURVER, MULTY, CLAUSTHALER Non Alcoholic Beer, PREMISE Insect Killer, BAYGON Insect Killer, RUBBERMAID Plastic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Houseware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, FLORENA Cosmetics/Body Care Products, SOLFACT Insect Killer, TONKITA Household Cleaning Accessories, BISSELL Homecare Products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KHAMIS MUSHAIT, KHOBAR, MADINAH, RIYADH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Insect Killer, Cleaning Products Suppliers, Plastic Products Manufacturers &amp; Suppliers, Cosmetics &amp; Perfumes, Air Fresheners, Insecticides, Tea, Honey, Foodstuff - Honey, Beverages, Bathroom Fittings &amp; Accessories, Hair Care Products, Beauty Care Products, Sponge,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317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CCCE191" wp14:editId="6AF6582E">
            <wp:extent cx="342900" cy="161925"/>
            <wp:effectExtent l="19050" t="0" r="0" b="0"/>
            <wp:docPr id="21" name="Picture 21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SBACCO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lastRenderedPageBreak/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Jeddah,Bani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Malek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Dist., Prince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Majed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Bin Abdul Aziz St.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9466 Jeddah 21413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6717598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6714617 / 6511267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wasma@awalnet.net.sa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FRESE, FERRY, CONI, MULTI-JET, GRISWOLD, EUROFLEX, ORAS, ORAS, VALCO, JOHS TANDRUP, NEW STYLE, MCALPINE, INTRA, BENKISER, SANITEC, SCHELL, SUPERFLEX, SANI-FIX, SANI-FIT, KAITRUM, STEXTON, TENRIT, SANITRA, SO-SAFE, DAMIXA, HSH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Bathroom Fittings &amp; Accessories, Furniture, Ceramic Products, Plumbing Materials,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Building Materials, Water Heater Suppliers, Filters, Pumps &amp; Pumping Equipment Suppliers,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338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07A1DB1E" wp14:editId="675FD1DB">
            <wp:extent cx="342900" cy="161925"/>
            <wp:effectExtent l="19050" t="0" r="0" b="0"/>
            <wp:docPr id="23" name="Picture 23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SHAIRCO FOR TRADING, INDUSTRY &amp; CONTRACTING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Jeddah,Al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Hammra'a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Dist., Arafat St., Opp. Al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Hamra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Hospital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9301 Jeddah 21413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6637666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6659424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www.shairco.com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info@shairco.com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LEXAN Polycarbonate Sheets, TOP GLASS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Pultruded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Fiberglass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lastRenderedPageBreak/>
                                      <w:t>Products, LIANG CHI Cooling Towers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lastRenderedPageBreak/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KHOBAR, MADINAH, RIYADH, YANBU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Polystyrene Products, Sky Lights, Poles, Furniture Dealers, Facades, Fiberglass Manufacturers &amp; Suppliers, Designers, Roofing Products, Doors &amp; Windows Manufacturers &amp; Suppliers, Partitions Manufacturers &amp; Suppliers, Swimming Pools, Kitchens, Tanks, Sheets, Airport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Eqpt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. Suppliers, Cooling Towers, Bathroom Fittings &amp; Accessories, Canopies &amp; Shelters, Claddings, Industrial Maintenance Products, Boats, Sauna &amp; Jacuzzi, Handrails &amp; Staircases, Ladders Suppliers, Safety &amp; Security Systems,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383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6202B518" wp14:editId="1CEA4132">
            <wp:extent cx="342900" cy="161925"/>
            <wp:effectExtent l="19050" t="0" r="0" b="0"/>
            <wp:docPr id="25" name="Picture 25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SIDC COMMERCIAL INVESTMENT CO. (PART OF: SAUDI INDUSTRIAL DEVELOPMENT CO.)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</w:t>
                                    </w:r>
                                    <w:proofErr w:type="gram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,Prince</w:t>
                                    </w:r>
                                    <w:proofErr w:type="spellEnd"/>
                                    <w:proofErr w:type="gram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Mohd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. Bin A. Aziz St. (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Tahlia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St.),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Sidc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Tower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12105 Jeddah 21473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6102222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6651472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Bathroom Fittings &amp; Accessories,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Real Estate, Investment Companies,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389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61D3EF15" wp14:editId="1A87E341">
            <wp:extent cx="342900" cy="161925"/>
            <wp:effectExtent l="19050" t="0" r="0" b="0"/>
            <wp:docPr id="27" name="Picture 27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SULTAN FOR GENERAL CONSTRUCTION &amp; DEVELOPMENT (HEAD OFFICE)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Jeddah,Al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Salamah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Dist.,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Madinah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Rd., Kilo-14,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Quresh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Flyover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6378 Jeddah 21442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6833188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6822373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Nurseries, Plants &amp; Trees, Contractors - Mechanical, Engineering - Electrical, Carpenters &amp; Joiners, Tile Suppliers, Swimming Pools &amp; Equipment Suppliers, Contractors - Building, Scaffolding Suppliers,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Contractors - Electrical, Metal Works &amp; Workshops, Furniture Manufacturer &amp; Suppliers, Doors &amp; Windows Manufacturers &amp; Suppliers, Engineers - Mechanical, Tank Manufacturers &amp; Suppliers, Bathroom Fittings &amp; Accessories, Architects,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Aluminium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Products Manufacturers &amp; Suppliers, Aggregate Manufacturers &amp; Suppliers, Contractors - Quarrying,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394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6A25FA4B" wp14:editId="4E000C9A">
            <wp:extent cx="342900" cy="161925"/>
            <wp:effectExtent l="19050" t="0" r="0" b="0"/>
            <wp:docPr id="29" name="Picture 29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TRANS MIDDLE EAST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Jeddah,Al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Rawdah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Dist., Prince Abdullah St.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5720 Jeddah 21432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6636666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6636165 / 6646111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tme@omniaworld.net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GENERAL CERAMICS Sanitary - United Emirates, OMNIA,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Refrigeration Equipment Suppliers, Audio Visual Equipment Suppliers, Home &amp; Kitchen Appliances, Television, Video Systems Suppliers, Radio &amp; T.V. Equipment Suppliers, Cassettes &amp; Tapes Suppliers, Hi-Fi Equipment, Telephones, Communication Equipment Suppliers, Battery Suppliers, Facsimile Equipment, Washing Machines, Water Cooler Suppliers, Water Heater Suppliers, Vacuum Cleaners, Ovens - Gas, Electric &amp; Microwave, Electrical Appliances, Irons - Electric, Air Conditioning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Eqpt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. - Split Units, Air Conditioning Equipment, Electric Fans, Heating &amp; Ventilation, Healthcare Products, Beauty Care Products, Electronics,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Sanitaryware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 xml:space="preserve"> Suppliers, Bathroom Fittings &amp; Accessories,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407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72F0455C" wp14:editId="06A1DD53">
            <wp:extent cx="342900" cy="161925"/>
            <wp:effectExtent l="19050" t="0" r="0" b="0"/>
            <wp:docPr id="31" name="Picture 31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WASMA INTERNATIONAL (CONSTRUCTION DIV.)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Jeddah,Off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Sitteen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St., Near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Bakhsh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Hospital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9466 Jeddah 21413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6532088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6511267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lastRenderedPageBreak/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wasma@awalnet.net.sa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HCM FRAVE, LNJ LIMTRAE, SUN SHADERS, LAKFABRIK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Woodwork Construction, Kitchen Equipment Suppliers, Bathroom Fittings &amp; Accessories, Workshops, Shelving &amp; Storage Equipment Suppliers, Designers, Carpenters &amp; Joiners, Cabinets &amp; Wardrobes, Woodwork Manufacturing, Carpentry Works,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418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185071" w:rsidRDefault="00961019" w:rsidP="009610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 wp14:anchorId="0AB47938" wp14:editId="489B186F">
            <wp:extent cx="342900" cy="161925"/>
            <wp:effectExtent l="19050" t="0" r="0" b="0"/>
            <wp:docPr id="33" name="Picture 33" descr="http://jcdinfo.com/images/print_imag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jcdinfo.com/images/print_imag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6"/>
        <w:gridCol w:w="6"/>
      </w:tblGrid>
      <w:tr w:rsidR="00961019" w:rsidRPr="00185071" w:rsidTr="00B2456F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6"/>
            </w:tblGrid>
            <w:tr w:rsidR="00961019" w:rsidRPr="00185071" w:rsidTr="00B2456F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50"/>
                  </w:tblGrid>
                  <w:tr w:rsidR="00961019" w:rsidRPr="00185071" w:rsidTr="00B2456F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61019" w:rsidRPr="00185071" w:rsidTr="00B2456F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961019" w:rsidRPr="00185071" w:rsidRDefault="00961019" w:rsidP="00B245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85071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COMPANY DETAILS</w:t>
                        </w:r>
                      </w:p>
                    </w:tc>
                  </w:tr>
                  <w:tr w:rsidR="00961019" w:rsidRPr="00185071" w:rsidTr="00B2456F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919"/>
                          <w:gridCol w:w="150"/>
                        </w:tblGrid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961019" w:rsidRPr="00185071" w:rsidTr="00B2456F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9"/>
                                <w:gridCol w:w="1980"/>
                                <w:gridCol w:w="1980"/>
                                <w:gridCol w:w="1980"/>
                              </w:tblGrid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WASMA INTERNATIONAL CO., LTD. (TRADE DIVISION)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Location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Jeddah,Off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Sitteen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St., Near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Bakhsh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Hospital 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P.O.Box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No : 9466 Jeddah 21413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6532088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Fax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6511267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Toll Free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Web Site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wasma@awalnet.net.sa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FLEXO, TECNO, ORAS, FRESE, SCHELL, FERRY, SANIFIT, DAMIXA, SANIFIX, SO-SAFE, BENKISER, EUROFLEX, SANITRA, FLOWMIX, SANITEC, MCALPINE, TENRIT, JOHS TANDRUP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Branches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Classifications</w:t>
                                    </w: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</w:rPr>
                                      <w:t>Valves &amp; Fittings Suppliers, Hoses, Fittings &amp; Accessories Suppliers, Kitchen Equipment Suppliers, Bathroom Fittings &amp; Accessories, Plumbing &amp; Sanitary Works, Plumbing &amp; Sanitary Works, Filters, Mirror,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FF0000"/>
                                        <w:sz w:val="20"/>
                                        <w:szCs w:val="20"/>
                                      </w:rPr>
                                      <w:lastRenderedPageBreak/>
                                      <w:t>Note: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For further detail information, please refer </w:t>
                                    </w:r>
                                    <w:proofErr w:type="spellStart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JCDInfo</w:t>
                                    </w:r>
                                    <w:proofErr w:type="spellEnd"/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book on Page </w:t>
                                    </w: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>418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961019" w:rsidRPr="00185071" w:rsidTr="00B2456F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961019" w:rsidRPr="00185071" w:rsidRDefault="00961019" w:rsidP="00B2456F">
                                    <w:pPr>
                                      <w:spacing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8507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961019" w:rsidRPr="00185071" w:rsidRDefault="00961019" w:rsidP="00B2456F">
                              <w:pPr>
                                <w:spacing w:line="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8507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961019" w:rsidRPr="00185071" w:rsidRDefault="00961019" w:rsidP="00B2456F">
                        <w:pPr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61019" w:rsidRPr="00185071" w:rsidRDefault="00961019" w:rsidP="00B2456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61019" w:rsidRPr="00185071" w:rsidRDefault="00961019" w:rsidP="00B245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1019" w:rsidRPr="00961019" w:rsidRDefault="00961019">
      <w:pPr>
        <w:rPr>
          <w:sz w:val="36"/>
          <w:szCs w:val="36"/>
        </w:rPr>
      </w:pPr>
      <w:bookmarkStart w:id="0" w:name="_GoBack"/>
      <w:bookmarkEnd w:id="0"/>
    </w:p>
    <w:sectPr w:rsidR="00961019" w:rsidRPr="00961019" w:rsidSect="00961019">
      <w:pgSz w:w="12240" w:h="15840"/>
      <w:pgMar w:top="142" w:right="1440" w:bottom="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166A"/>
    <w:multiLevelType w:val="multilevel"/>
    <w:tmpl w:val="400E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A35AF1"/>
    <w:multiLevelType w:val="multilevel"/>
    <w:tmpl w:val="5662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D063F"/>
    <w:multiLevelType w:val="multilevel"/>
    <w:tmpl w:val="7DB63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A2904"/>
    <w:multiLevelType w:val="multilevel"/>
    <w:tmpl w:val="76701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73722C"/>
    <w:multiLevelType w:val="multilevel"/>
    <w:tmpl w:val="8DA67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F21668"/>
    <w:multiLevelType w:val="multilevel"/>
    <w:tmpl w:val="6278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BD188F"/>
    <w:multiLevelType w:val="multilevel"/>
    <w:tmpl w:val="C6788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A41959"/>
    <w:multiLevelType w:val="multilevel"/>
    <w:tmpl w:val="2CD4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019"/>
    <w:rsid w:val="00961019"/>
    <w:rsid w:val="00C8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01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9610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DefaultParagraphFont"/>
    <w:rsid w:val="00961019"/>
  </w:style>
  <w:style w:type="character" w:styleId="Hyperlink">
    <w:name w:val="Hyperlink"/>
    <w:basedOn w:val="DefaultParagraphFont"/>
    <w:uiPriority w:val="99"/>
    <w:semiHidden/>
    <w:unhideWhenUsed/>
    <w:rsid w:val="00961019"/>
    <w:rPr>
      <w:color w:val="0000FF"/>
      <w:u w:val="single"/>
    </w:rPr>
  </w:style>
  <w:style w:type="character" w:customStyle="1" w:styleId="Title1">
    <w:name w:val="Title1"/>
    <w:basedOn w:val="DefaultParagraphFont"/>
    <w:rsid w:val="00961019"/>
  </w:style>
  <w:style w:type="character" w:customStyle="1" w:styleId="detail">
    <w:name w:val="detail"/>
    <w:basedOn w:val="DefaultParagraphFont"/>
    <w:rsid w:val="00961019"/>
  </w:style>
  <w:style w:type="paragraph" w:styleId="NormalWeb">
    <w:name w:val="Normal (Web)"/>
    <w:basedOn w:val="Normal"/>
    <w:uiPriority w:val="99"/>
    <w:unhideWhenUsed/>
    <w:rsid w:val="00961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019"/>
    <w:pPr>
      <w:spacing w:after="0" w:line="240" w:lineRule="auto"/>
      <w:jc w:val="both"/>
    </w:pPr>
    <w:rPr>
      <w:rFonts w:ascii="Tahoma" w:hAnsi="Tahoma" w:cs="Tahoma"/>
      <w:sz w:val="16"/>
      <w:szCs w:val="16"/>
      <w:lang w:val="tr-T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019"/>
    <w:rPr>
      <w:rFonts w:ascii="Tahoma" w:hAnsi="Tahoma" w:cs="Tahoma"/>
      <w:sz w:val="16"/>
      <w:szCs w:val="16"/>
      <w:lang w:val="tr-TR"/>
    </w:rPr>
  </w:style>
  <w:style w:type="paragraph" w:styleId="Header">
    <w:name w:val="header"/>
    <w:basedOn w:val="Normal"/>
    <w:link w:val="HeaderChar"/>
    <w:uiPriority w:val="99"/>
    <w:semiHidden/>
    <w:unhideWhenUsed/>
    <w:rsid w:val="00961019"/>
    <w:pPr>
      <w:tabs>
        <w:tab w:val="center" w:pos="4680"/>
        <w:tab w:val="right" w:pos="9360"/>
      </w:tabs>
      <w:spacing w:after="0" w:line="240" w:lineRule="auto"/>
      <w:jc w:val="both"/>
    </w:pPr>
    <w:rPr>
      <w:lang w:val="tr-TR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61019"/>
    <w:rPr>
      <w:lang w:val="tr-TR"/>
    </w:rPr>
  </w:style>
  <w:style w:type="paragraph" w:styleId="Footer">
    <w:name w:val="footer"/>
    <w:basedOn w:val="Normal"/>
    <w:link w:val="FooterChar"/>
    <w:uiPriority w:val="99"/>
    <w:semiHidden/>
    <w:unhideWhenUsed/>
    <w:rsid w:val="00961019"/>
    <w:pPr>
      <w:tabs>
        <w:tab w:val="center" w:pos="4680"/>
        <w:tab w:val="right" w:pos="9360"/>
      </w:tabs>
      <w:spacing w:after="0" w:line="240" w:lineRule="auto"/>
      <w:jc w:val="both"/>
    </w:pPr>
    <w:rPr>
      <w:lang w:val="tr-T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61019"/>
    <w:rPr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01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9610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DefaultParagraphFont"/>
    <w:rsid w:val="00961019"/>
  </w:style>
  <w:style w:type="character" w:styleId="Hyperlink">
    <w:name w:val="Hyperlink"/>
    <w:basedOn w:val="DefaultParagraphFont"/>
    <w:uiPriority w:val="99"/>
    <w:semiHidden/>
    <w:unhideWhenUsed/>
    <w:rsid w:val="00961019"/>
    <w:rPr>
      <w:color w:val="0000FF"/>
      <w:u w:val="single"/>
    </w:rPr>
  </w:style>
  <w:style w:type="character" w:customStyle="1" w:styleId="Title1">
    <w:name w:val="Title1"/>
    <w:basedOn w:val="DefaultParagraphFont"/>
    <w:rsid w:val="00961019"/>
  </w:style>
  <w:style w:type="character" w:customStyle="1" w:styleId="detail">
    <w:name w:val="detail"/>
    <w:basedOn w:val="DefaultParagraphFont"/>
    <w:rsid w:val="00961019"/>
  </w:style>
  <w:style w:type="paragraph" w:styleId="NormalWeb">
    <w:name w:val="Normal (Web)"/>
    <w:basedOn w:val="Normal"/>
    <w:uiPriority w:val="99"/>
    <w:unhideWhenUsed/>
    <w:rsid w:val="00961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019"/>
    <w:pPr>
      <w:spacing w:after="0" w:line="240" w:lineRule="auto"/>
      <w:jc w:val="both"/>
    </w:pPr>
    <w:rPr>
      <w:rFonts w:ascii="Tahoma" w:hAnsi="Tahoma" w:cs="Tahoma"/>
      <w:sz w:val="16"/>
      <w:szCs w:val="16"/>
      <w:lang w:val="tr-T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019"/>
    <w:rPr>
      <w:rFonts w:ascii="Tahoma" w:hAnsi="Tahoma" w:cs="Tahoma"/>
      <w:sz w:val="16"/>
      <w:szCs w:val="16"/>
      <w:lang w:val="tr-TR"/>
    </w:rPr>
  </w:style>
  <w:style w:type="paragraph" w:styleId="Header">
    <w:name w:val="header"/>
    <w:basedOn w:val="Normal"/>
    <w:link w:val="HeaderChar"/>
    <w:uiPriority w:val="99"/>
    <w:semiHidden/>
    <w:unhideWhenUsed/>
    <w:rsid w:val="00961019"/>
    <w:pPr>
      <w:tabs>
        <w:tab w:val="center" w:pos="4680"/>
        <w:tab w:val="right" w:pos="9360"/>
      </w:tabs>
      <w:spacing w:after="0" w:line="240" w:lineRule="auto"/>
      <w:jc w:val="both"/>
    </w:pPr>
    <w:rPr>
      <w:lang w:val="tr-TR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61019"/>
    <w:rPr>
      <w:lang w:val="tr-TR"/>
    </w:rPr>
  </w:style>
  <w:style w:type="paragraph" w:styleId="Footer">
    <w:name w:val="footer"/>
    <w:basedOn w:val="Normal"/>
    <w:link w:val="FooterChar"/>
    <w:uiPriority w:val="99"/>
    <w:semiHidden/>
    <w:unhideWhenUsed/>
    <w:rsid w:val="00961019"/>
    <w:pPr>
      <w:tabs>
        <w:tab w:val="center" w:pos="4680"/>
        <w:tab w:val="right" w:pos="9360"/>
      </w:tabs>
      <w:spacing w:after="0" w:line="240" w:lineRule="auto"/>
      <w:jc w:val="both"/>
    </w:pPr>
    <w:rPr>
      <w:lang w:val="tr-T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61019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leeli.com/en/profile/Bamas-Est.-Trading/24475" TargetMode="External"/><Relationship Id="rId13" Type="http://schemas.openxmlformats.org/officeDocument/2006/relationships/hyperlink" Target="http://www.daleeli.com/en/category/Jeddah/all/Bathroom-Accessories-&amp;-Cubicles/2100" TargetMode="External"/><Relationship Id="rId1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://www.daleeli.com/en/category/Jeddah/all/Bathroom-Accessories-&amp;-Cubicles/2100" TargetMode="External"/><Relationship Id="rId12" Type="http://schemas.openxmlformats.org/officeDocument/2006/relationships/hyperlink" Target="http://www.daleeli.com/en/profile/Bridal-Bed-&amp;-Bath/13150" TargetMode="External"/><Relationship Id="rId17" Type="http://schemas.openxmlformats.org/officeDocument/2006/relationships/hyperlink" Target="javascript:window.print()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aleeli.com/en/category/Jeddah/all/Bathroom-Accessories-&amp;-Cubicles/21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daleeli.com/en/profile/Al-Jeaidi-Everything-Center/145616" TargetMode="External"/><Relationship Id="rId11" Type="http://schemas.openxmlformats.org/officeDocument/2006/relationships/hyperlink" Target="http://www.daleeli.com/en/category/Jeddah/all/Doors/75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leeli.com/en/profile/Sulaiman-Al_Juhaini-San's-Est./52972" TargetMode="External"/><Relationship Id="rId10" Type="http://schemas.openxmlformats.org/officeDocument/2006/relationships/hyperlink" Target="http://www.daleeli.com/en/category/Jeddah/all/Carpet-&amp;-Rugs/445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aleeli.com/en/category/Jeddah/all/Bathroom-Accessories-&amp;-Cubicles/2100" TargetMode="External"/><Relationship Id="rId14" Type="http://schemas.openxmlformats.org/officeDocument/2006/relationships/hyperlink" Target="http://www.daleeli.com/en/category/Jeddah/all/Bed-Sheets-_--Sales/23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5059</Words>
  <Characters>28841</Characters>
  <Application>Microsoft Office Word</Application>
  <DocSecurity>0</DocSecurity>
  <Lines>240</Lines>
  <Paragraphs>67</Paragraphs>
  <ScaleCrop>false</ScaleCrop>
  <Company/>
  <LinksUpToDate>false</LinksUpToDate>
  <CharactersWithSpaces>33833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2020-03-12T11:40:00Z</dcterms:created>
  <dcterms:modified xsi:type="dcterms:W3CDTF">2020-03-12T11:47:00Z</dcterms:modified>
</cp:coreProperties>
</file>